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7FD" w:rsidRDefault="00F807FD" w:rsidP="00252C66">
      <w:pPr>
        <w:widowControl w:val="0"/>
        <w:spacing w:line="450" w:lineRule="atLeast"/>
        <w:jc w:val="both"/>
      </w:pPr>
      <w:r>
        <w:t xml:space="preserve">Introduced by </w:t>
      </w:r>
      <w:r w:rsidR="008E3605">
        <w:t xml:space="preserve">the </w:t>
      </w:r>
      <w:r>
        <w:t xml:space="preserve">Council President </w:t>
      </w:r>
      <w:r w:rsidR="00B824C6">
        <w:t>at the request of the Jacksonville Ethics Commission</w:t>
      </w:r>
      <w:r>
        <w:t xml:space="preserve">: </w:t>
      </w:r>
    </w:p>
    <w:p w:rsidR="00F807FD" w:rsidRDefault="00F807FD" w:rsidP="00252C66">
      <w:pPr>
        <w:widowControl w:val="0"/>
        <w:spacing w:line="450" w:lineRule="atLeast"/>
        <w:jc w:val="both"/>
      </w:pPr>
      <w:r>
        <w:tab/>
      </w:r>
      <w:r>
        <w:tab/>
      </w:r>
    </w:p>
    <w:p w:rsidR="00252C66" w:rsidRDefault="00252C66">
      <w:pPr>
        <w:widowControl w:val="0"/>
        <w:spacing w:line="450" w:lineRule="atLeast"/>
        <w:jc w:val="both"/>
      </w:pPr>
    </w:p>
    <w:p w:rsidR="00F807FD" w:rsidRDefault="00F807FD">
      <w:pPr>
        <w:widowControl w:val="0"/>
        <w:spacing w:line="450" w:lineRule="atLeast"/>
        <w:jc w:val="center"/>
        <w:rPr>
          <w:b/>
        </w:rPr>
      </w:pPr>
      <w:r>
        <w:rPr>
          <w:b/>
        </w:rPr>
        <w:t>RESOLUTION 20</w:t>
      </w:r>
      <w:r w:rsidR="002F2EE5">
        <w:rPr>
          <w:b/>
        </w:rPr>
        <w:t>1</w:t>
      </w:r>
      <w:r w:rsidR="008776B1">
        <w:rPr>
          <w:b/>
        </w:rPr>
        <w:t>8-</w:t>
      </w:r>
      <w:r w:rsidR="001B37D9">
        <w:rPr>
          <w:b/>
        </w:rPr>
        <w:t>821</w:t>
      </w:r>
      <w:bookmarkStart w:id="0" w:name="_GoBack"/>
      <w:bookmarkEnd w:id="0"/>
    </w:p>
    <w:p w:rsidR="002528A2" w:rsidRDefault="002528A2" w:rsidP="008D5C0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450" w:lineRule="exact"/>
        <w:ind w:left="1440" w:right="1440"/>
        <w:jc w:val="both"/>
      </w:pPr>
      <w:r>
        <w:t xml:space="preserve">A RESOLUTION CONFIRMING THE APPOINTMENT OF </w:t>
      </w:r>
      <w:r w:rsidR="00555AB4">
        <w:t>LATONYA LIPSCOMB SMITH</w:t>
      </w:r>
      <w:r>
        <w:t xml:space="preserve">, </w:t>
      </w:r>
      <w:r w:rsidR="002B622A">
        <w:t xml:space="preserve">AN ATTORNEY AND </w:t>
      </w:r>
      <w:r>
        <w:t xml:space="preserve">A DUVAL COUNTY RESIDENT, AS A MEMBER OF THE JACKSONVILLE ETHICS COMMISSION, PURSUANT TO CHAPTER 602, </w:t>
      </w:r>
      <w:r w:rsidRPr="0058423C">
        <w:rPr>
          <w:i/>
        </w:rPr>
        <w:t>ORDINANCE CODE</w:t>
      </w:r>
      <w:r>
        <w:t xml:space="preserve">, </w:t>
      </w:r>
      <w:r w:rsidR="00C37DCA">
        <w:t>REPLACING</w:t>
      </w:r>
      <w:r w:rsidR="008776B1">
        <w:t xml:space="preserve"> </w:t>
      </w:r>
      <w:r w:rsidR="00555AB4">
        <w:t>DAVID RYBAK</w:t>
      </w:r>
      <w:r w:rsidR="008776B1">
        <w:t xml:space="preserve">, </w:t>
      </w:r>
      <w:r>
        <w:t xml:space="preserve">FOR A </w:t>
      </w:r>
      <w:r w:rsidR="00C37DCA">
        <w:t xml:space="preserve">FIRST </w:t>
      </w:r>
      <w:r w:rsidR="00555AB4">
        <w:t xml:space="preserve">FULL </w:t>
      </w:r>
      <w:r>
        <w:t xml:space="preserve">TERM </w:t>
      </w:r>
      <w:r w:rsidR="005908A1">
        <w:t xml:space="preserve">BEGINNING JANUARY 1, 2019 AND </w:t>
      </w:r>
      <w:r>
        <w:t>ENDING DECEMBER 31, 20</w:t>
      </w:r>
      <w:r w:rsidR="00555AB4">
        <w:t>21</w:t>
      </w:r>
      <w:r>
        <w:t>;</w:t>
      </w:r>
      <w:r w:rsidR="00252C66">
        <w:t xml:space="preserve"> </w:t>
      </w:r>
      <w:r>
        <w:t>PROVIDING AN EFFECTIVE DATE.</w:t>
      </w:r>
    </w:p>
    <w:p w:rsidR="002528A2" w:rsidRDefault="002528A2" w:rsidP="008D5C0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450" w:lineRule="exact"/>
        <w:jc w:val="both"/>
      </w:pPr>
    </w:p>
    <w:p w:rsidR="00F807FD" w:rsidRDefault="002528A2" w:rsidP="008D5C0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450" w:lineRule="exact"/>
        <w:jc w:val="both"/>
      </w:pPr>
      <w:r>
        <w:tab/>
      </w:r>
      <w:r w:rsidR="00F807FD">
        <w:rPr>
          <w:b/>
        </w:rPr>
        <w:t>BE IT RESOLVED</w:t>
      </w:r>
      <w:r w:rsidR="00F807FD">
        <w:t xml:space="preserve"> by the Council of the City of Jacksonville:</w:t>
      </w:r>
    </w:p>
    <w:p w:rsidR="00F807FD" w:rsidRDefault="00F807FD" w:rsidP="00252C66">
      <w:pPr>
        <w:widowControl w:val="0"/>
        <w:spacing w:line="450" w:lineRule="atLeast"/>
        <w:jc w:val="both"/>
      </w:pPr>
      <w:r>
        <w:tab/>
      </w:r>
      <w:r>
        <w:rPr>
          <w:b/>
        </w:rPr>
        <w:t>Section 1.</w:t>
      </w:r>
      <w:r w:rsidR="008D5C0F">
        <w:rPr>
          <w:b/>
        </w:rPr>
        <w:tab/>
      </w:r>
      <w:r>
        <w:tab/>
      </w:r>
      <w:r w:rsidR="008776B1" w:rsidRPr="00D25A66">
        <w:rPr>
          <w:b/>
        </w:rPr>
        <w:t>A</w:t>
      </w:r>
      <w:r w:rsidR="008F066B">
        <w:rPr>
          <w:b/>
        </w:rPr>
        <w:t>ppointment</w:t>
      </w:r>
      <w:r w:rsidR="00C37DCA">
        <w:rPr>
          <w:b/>
        </w:rPr>
        <w:t xml:space="preserve"> Confirmation</w:t>
      </w:r>
      <w:r w:rsidR="009B4A3D" w:rsidRPr="009B4A3D">
        <w:rPr>
          <w:b/>
        </w:rPr>
        <w:t>.</w:t>
      </w:r>
      <w:r w:rsidR="009B4A3D">
        <w:tab/>
      </w:r>
      <w:r w:rsidR="00414971">
        <w:t xml:space="preserve">The Council hereby </w:t>
      </w:r>
      <w:r w:rsidR="00B86528">
        <w:t xml:space="preserve">confirms </w:t>
      </w:r>
      <w:r w:rsidR="0044532C">
        <w:t xml:space="preserve">the </w:t>
      </w:r>
      <w:r w:rsidR="0044532C" w:rsidRPr="00B465BD">
        <w:t>Ja</w:t>
      </w:r>
      <w:r w:rsidR="00EC6624">
        <w:t>cksonville Ethics Commission</w:t>
      </w:r>
      <w:r w:rsidR="00C37DCA">
        <w:t>’s</w:t>
      </w:r>
      <w:r w:rsidR="00EC6624">
        <w:t xml:space="preserve"> </w:t>
      </w:r>
      <w:r w:rsidR="0044532C" w:rsidRPr="00B465BD">
        <w:t>appointment</w:t>
      </w:r>
      <w:r w:rsidR="0044532C">
        <w:t xml:space="preserve"> of </w:t>
      </w:r>
      <w:r w:rsidR="00555AB4">
        <w:t>LaTonya Lipscomb Smith</w:t>
      </w:r>
      <w:r w:rsidR="00414971">
        <w:t>,</w:t>
      </w:r>
      <w:r w:rsidR="0044532C">
        <w:t xml:space="preserve"> </w:t>
      </w:r>
      <w:r w:rsidR="008048EF">
        <w:t xml:space="preserve">an attorney, and </w:t>
      </w:r>
      <w:r w:rsidR="0044532C">
        <w:t>a</w:t>
      </w:r>
      <w:r w:rsidR="00414971">
        <w:t xml:space="preserve"> Duval County resident, to the Jacksonville Ethics Commission, </w:t>
      </w:r>
      <w:r w:rsidR="00B465BD">
        <w:t>pursuant to</w:t>
      </w:r>
      <w:r w:rsidR="00414971">
        <w:t xml:space="preserve"> Chapter 602, </w:t>
      </w:r>
      <w:r w:rsidR="00414971" w:rsidRPr="00D15516">
        <w:rPr>
          <w:i/>
        </w:rPr>
        <w:t>Ordinance Code</w:t>
      </w:r>
      <w:r w:rsidR="00414971">
        <w:t>,</w:t>
      </w:r>
      <w:r w:rsidR="008C102C">
        <w:t xml:space="preserve"> </w:t>
      </w:r>
      <w:r w:rsidR="00C37DCA">
        <w:t>replacing</w:t>
      </w:r>
      <w:r w:rsidR="008776B1">
        <w:t xml:space="preserve"> </w:t>
      </w:r>
      <w:r w:rsidR="00555AB4">
        <w:t>David Rybak</w:t>
      </w:r>
      <w:r w:rsidR="008776B1">
        <w:t xml:space="preserve">, </w:t>
      </w:r>
      <w:r w:rsidR="00414971">
        <w:t xml:space="preserve">for a </w:t>
      </w:r>
      <w:r w:rsidR="00C37DCA">
        <w:t xml:space="preserve">first </w:t>
      </w:r>
      <w:r w:rsidR="00555AB4">
        <w:t>full</w:t>
      </w:r>
      <w:r w:rsidR="008776B1">
        <w:t xml:space="preserve"> </w:t>
      </w:r>
      <w:r w:rsidR="00414971">
        <w:t xml:space="preserve">term </w:t>
      </w:r>
      <w:r w:rsidR="00C37DCA">
        <w:t>beginning January 1, 2019 and expiring December 31, 2021</w:t>
      </w:r>
      <w:r w:rsidR="00414971">
        <w:t>.</w:t>
      </w:r>
      <w:r w:rsidR="000E03A1">
        <w:t xml:space="preserve"> The minutes of the </w:t>
      </w:r>
      <w:r w:rsidR="00B86528">
        <w:t xml:space="preserve">October </w:t>
      </w:r>
      <w:r w:rsidR="008776B1">
        <w:t>22</w:t>
      </w:r>
      <w:r w:rsidR="00170A5A">
        <w:t>, 201</w:t>
      </w:r>
      <w:r w:rsidR="008776B1">
        <w:t>8</w:t>
      </w:r>
      <w:r w:rsidR="000E03A1">
        <w:t xml:space="preserve"> meeting of the Jacksonville Ethics Commission are </w:t>
      </w:r>
      <w:r w:rsidR="000E03A1" w:rsidRPr="006445AB">
        <w:rPr>
          <w:b/>
        </w:rPr>
        <w:t xml:space="preserve">attached </w:t>
      </w:r>
      <w:r w:rsidR="006445AB">
        <w:rPr>
          <w:b/>
        </w:rPr>
        <w:t xml:space="preserve">hereto </w:t>
      </w:r>
      <w:r w:rsidR="000E03A1" w:rsidRPr="006445AB">
        <w:rPr>
          <w:b/>
        </w:rPr>
        <w:t>as</w:t>
      </w:r>
      <w:r w:rsidR="000E03A1">
        <w:t xml:space="preserve"> </w:t>
      </w:r>
      <w:r w:rsidR="000E03A1" w:rsidRPr="000E03A1">
        <w:rPr>
          <w:b/>
        </w:rPr>
        <w:t>Exhibit 1</w:t>
      </w:r>
      <w:r w:rsidR="000E03A1">
        <w:t>.</w:t>
      </w:r>
    </w:p>
    <w:p w:rsidR="00F807FD" w:rsidRDefault="00F807FD">
      <w:pPr>
        <w:widowControl w:val="0"/>
        <w:spacing w:line="450" w:lineRule="atLeast"/>
        <w:jc w:val="both"/>
      </w:pPr>
      <w:r>
        <w:rPr>
          <w:b/>
        </w:rPr>
        <w:tab/>
      </w:r>
      <w:proofErr w:type="gramStart"/>
      <w:r>
        <w:rPr>
          <w:b/>
        </w:rPr>
        <w:t>Section 2.</w:t>
      </w:r>
      <w:proofErr w:type="gramEnd"/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Effective Date.</w:t>
      </w:r>
      <w:proofErr w:type="gramEnd"/>
      <w:r>
        <w:t xml:space="preserve">  This Resolution shall become effective upon signature by the Mayor or upon becoming effective without the Mayor's signature.</w:t>
      </w:r>
    </w:p>
    <w:p w:rsidR="00F807FD" w:rsidRDefault="00F807FD">
      <w:pPr>
        <w:widowControl w:val="0"/>
        <w:spacing w:line="450" w:lineRule="atLeast"/>
        <w:jc w:val="both"/>
      </w:pPr>
      <w:r>
        <w:t>Form Approved:</w:t>
      </w:r>
    </w:p>
    <w:p w:rsidR="004F730C" w:rsidRPr="00E7105A" w:rsidRDefault="00E7105A">
      <w:pPr>
        <w:widowControl w:val="0"/>
        <w:spacing w:line="450" w:lineRule="atLeast"/>
        <w:jc w:val="both"/>
        <w:rPr>
          <w:u w:val="single"/>
        </w:rPr>
      </w:pPr>
      <w:r w:rsidRPr="00E7105A">
        <w:rPr>
          <w:u w:val="single"/>
        </w:rPr>
        <w:t>/s/Cherry Shaw Pollock</w:t>
      </w:r>
    </w:p>
    <w:p w:rsidR="00F46D58" w:rsidRDefault="00F807FD">
      <w:pPr>
        <w:widowControl w:val="0"/>
        <w:spacing w:line="450" w:lineRule="atLeast"/>
        <w:jc w:val="both"/>
      </w:pPr>
      <w:r w:rsidRPr="00D455FD">
        <w:t>Office of General Counsel</w:t>
      </w:r>
    </w:p>
    <w:p w:rsidR="00F807FD" w:rsidRPr="00D455FD" w:rsidRDefault="00F807FD">
      <w:pPr>
        <w:widowControl w:val="0"/>
        <w:spacing w:line="450" w:lineRule="atLeast"/>
        <w:jc w:val="both"/>
      </w:pPr>
      <w:r w:rsidRPr="00D455FD">
        <w:t>Legislation Prepared By:</w:t>
      </w:r>
      <w:r w:rsidRPr="00D455FD">
        <w:tab/>
      </w:r>
      <w:r w:rsidR="00414971" w:rsidRPr="00D455FD">
        <w:t>Cherry Shaw</w:t>
      </w:r>
      <w:r w:rsidR="00D455FD" w:rsidRPr="00D455FD">
        <w:t xml:space="preserve"> Pollock</w:t>
      </w:r>
    </w:p>
    <w:p w:rsidR="000E03A1" w:rsidRPr="002B3F10" w:rsidRDefault="006F2F2E">
      <w:pPr>
        <w:widowControl w:val="0"/>
        <w:spacing w:line="450" w:lineRule="atLeast"/>
        <w:jc w:val="both"/>
        <w:rPr>
          <w:sz w:val="16"/>
          <w:szCs w:val="16"/>
        </w:rPr>
      </w:pPr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FILENAME   \* MERGEFORMAT </w:instrText>
      </w:r>
      <w:r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GC-#1247257-v1 resolution_Appoint_Latonya_Lipscomb_Smith_to_Ethics_Commission_110718.docx</w:t>
      </w:r>
      <w:r>
        <w:rPr>
          <w:sz w:val="16"/>
          <w:szCs w:val="16"/>
        </w:rPr>
        <w:fldChar w:fldCharType="end"/>
      </w:r>
      <w:r w:rsidRPr="002B3F10">
        <w:rPr>
          <w:sz w:val="16"/>
          <w:szCs w:val="16"/>
        </w:rPr>
        <w:t xml:space="preserve"> </w:t>
      </w:r>
    </w:p>
    <w:sectPr w:rsidR="000E03A1" w:rsidRPr="002B3F10" w:rsidSect="008D5C0F">
      <w:footerReference w:type="even" r:id="rId8"/>
      <w:footerReference w:type="default" r:id="rId9"/>
      <w:headerReference w:type="first" r:id="rId10"/>
      <w:type w:val="continuous"/>
      <w:pgSz w:w="12240" w:h="15840" w:code="1"/>
      <w:pgMar w:top="720" w:right="1440" w:bottom="720" w:left="1440" w:header="720" w:footer="432" w:gutter="0"/>
      <w:pgBorders>
        <w:left w:val="single" w:sz="4" w:space="13" w:color="auto"/>
        <w:right w:val="single" w:sz="4" w:space="13" w:color="auto"/>
      </w:pgBorders>
      <w:lnNumType w:countBy="1"/>
      <w:cols w:space="720"/>
      <w:titlePg/>
      <w:docGrid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B49" w:rsidRDefault="000A1B49">
      <w:r>
        <w:separator/>
      </w:r>
    </w:p>
  </w:endnote>
  <w:endnote w:type="continuationSeparator" w:id="0">
    <w:p w:rsidR="000A1B49" w:rsidRDefault="000A1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F4D" w:rsidRDefault="003423F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A5F4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A5F4D">
      <w:rPr>
        <w:rStyle w:val="PageNumber"/>
        <w:noProof/>
      </w:rPr>
      <w:t>1</w:t>
    </w:r>
    <w:r>
      <w:rPr>
        <w:rStyle w:val="PageNumber"/>
      </w:rPr>
      <w:fldChar w:fldCharType="end"/>
    </w:r>
  </w:p>
  <w:p w:rsidR="003A5F4D" w:rsidRDefault="003A5F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F4D" w:rsidRDefault="003A5F4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- </w:t>
    </w:r>
    <w:r w:rsidR="003423F5"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3423F5">
      <w:rPr>
        <w:rStyle w:val="PageNumber"/>
      </w:rPr>
      <w:fldChar w:fldCharType="separate"/>
    </w:r>
    <w:r w:rsidR="006F2F2E">
      <w:rPr>
        <w:rStyle w:val="PageNumber"/>
        <w:noProof/>
      </w:rPr>
      <w:t>2</w:t>
    </w:r>
    <w:r w:rsidR="003423F5">
      <w:rPr>
        <w:rStyle w:val="PageNumber"/>
      </w:rPr>
      <w:fldChar w:fldCharType="end"/>
    </w:r>
    <w:r>
      <w:rPr>
        <w:rStyle w:val="PageNumber"/>
      </w:rPr>
      <w:t xml:space="preserve"> -</w:t>
    </w:r>
  </w:p>
  <w:p w:rsidR="003A5F4D" w:rsidRDefault="003A5F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B49" w:rsidRDefault="000A1B49">
      <w:r>
        <w:separator/>
      </w:r>
    </w:p>
  </w:footnote>
  <w:footnote w:type="continuationSeparator" w:id="0">
    <w:p w:rsidR="000A1B49" w:rsidRDefault="000A1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AF4" w:rsidRDefault="00C87AF4">
    <w:pPr>
      <w:pStyle w:val="Header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516"/>
    <w:rsid w:val="00042338"/>
    <w:rsid w:val="000534EA"/>
    <w:rsid w:val="000666B0"/>
    <w:rsid w:val="00081C67"/>
    <w:rsid w:val="000A1B49"/>
    <w:rsid w:val="000C537C"/>
    <w:rsid w:val="000E03A1"/>
    <w:rsid w:val="000E3DB6"/>
    <w:rsid w:val="00111A40"/>
    <w:rsid w:val="001163DD"/>
    <w:rsid w:val="001179CE"/>
    <w:rsid w:val="00137821"/>
    <w:rsid w:val="00146C9D"/>
    <w:rsid w:val="00170A5A"/>
    <w:rsid w:val="00183D39"/>
    <w:rsid w:val="00193B8C"/>
    <w:rsid w:val="00197EAB"/>
    <w:rsid w:val="001B37D9"/>
    <w:rsid w:val="001B5C42"/>
    <w:rsid w:val="001F46FC"/>
    <w:rsid w:val="001F62EE"/>
    <w:rsid w:val="0020493E"/>
    <w:rsid w:val="00224F98"/>
    <w:rsid w:val="00252609"/>
    <w:rsid w:val="002528A2"/>
    <w:rsid w:val="00252C66"/>
    <w:rsid w:val="00283EAF"/>
    <w:rsid w:val="00285D1F"/>
    <w:rsid w:val="00290B48"/>
    <w:rsid w:val="002B3F10"/>
    <w:rsid w:val="002B5AFA"/>
    <w:rsid w:val="002B622A"/>
    <w:rsid w:val="002E1B10"/>
    <w:rsid w:val="002E20F4"/>
    <w:rsid w:val="002F2EE5"/>
    <w:rsid w:val="003228C6"/>
    <w:rsid w:val="00331066"/>
    <w:rsid w:val="003423F5"/>
    <w:rsid w:val="00350B84"/>
    <w:rsid w:val="00355604"/>
    <w:rsid w:val="0037090F"/>
    <w:rsid w:val="00380F50"/>
    <w:rsid w:val="0038381D"/>
    <w:rsid w:val="00396E11"/>
    <w:rsid w:val="003A5F4D"/>
    <w:rsid w:val="003A7A81"/>
    <w:rsid w:val="00405927"/>
    <w:rsid w:val="00414971"/>
    <w:rsid w:val="00416E67"/>
    <w:rsid w:val="0044532C"/>
    <w:rsid w:val="00452D53"/>
    <w:rsid w:val="00467D58"/>
    <w:rsid w:val="00481067"/>
    <w:rsid w:val="004F730C"/>
    <w:rsid w:val="00513908"/>
    <w:rsid w:val="005224DF"/>
    <w:rsid w:val="00555AB4"/>
    <w:rsid w:val="00556697"/>
    <w:rsid w:val="005607B8"/>
    <w:rsid w:val="00581A45"/>
    <w:rsid w:val="005908A1"/>
    <w:rsid w:val="005B0023"/>
    <w:rsid w:val="00611377"/>
    <w:rsid w:val="006445AB"/>
    <w:rsid w:val="00645CD9"/>
    <w:rsid w:val="006467F4"/>
    <w:rsid w:val="00663EE5"/>
    <w:rsid w:val="00677B9A"/>
    <w:rsid w:val="006922B8"/>
    <w:rsid w:val="006A7995"/>
    <w:rsid w:val="006C5EE9"/>
    <w:rsid w:val="006C7D9C"/>
    <w:rsid w:val="006E59F4"/>
    <w:rsid w:val="006F2F2E"/>
    <w:rsid w:val="00707315"/>
    <w:rsid w:val="007148CE"/>
    <w:rsid w:val="00720532"/>
    <w:rsid w:val="00734FC0"/>
    <w:rsid w:val="0074483F"/>
    <w:rsid w:val="007A2902"/>
    <w:rsid w:val="007A5137"/>
    <w:rsid w:val="007B09B5"/>
    <w:rsid w:val="007B7D11"/>
    <w:rsid w:val="007F4AC5"/>
    <w:rsid w:val="008048EF"/>
    <w:rsid w:val="0085041D"/>
    <w:rsid w:val="008776B1"/>
    <w:rsid w:val="00881833"/>
    <w:rsid w:val="00893C84"/>
    <w:rsid w:val="008C102C"/>
    <w:rsid w:val="008D3A23"/>
    <w:rsid w:val="008D4F43"/>
    <w:rsid w:val="008D5C0F"/>
    <w:rsid w:val="008E3605"/>
    <w:rsid w:val="008F066B"/>
    <w:rsid w:val="00931761"/>
    <w:rsid w:val="00955109"/>
    <w:rsid w:val="009566F6"/>
    <w:rsid w:val="00975859"/>
    <w:rsid w:val="00990B56"/>
    <w:rsid w:val="009A0BB3"/>
    <w:rsid w:val="009B4A3D"/>
    <w:rsid w:val="009B5210"/>
    <w:rsid w:val="009C5717"/>
    <w:rsid w:val="009E425D"/>
    <w:rsid w:val="00A02AC1"/>
    <w:rsid w:val="00A04224"/>
    <w:rsid w:val="00A055E6"/>
    <w:rsid w:val="00A6604D"/>
    <w:rsid w:val="00A83153"/>
    <w:rsid w:val="00AB019E"/>
    <w:rsid w:val="00B233A9"/>
    <w:rsid w:val="00B45408"/>
    <w:rsid w:val="00B465BD"/>
    <w:rsid w:val="00B46CD5"/>
    <w:rsid w:val="00B528AA"/>
    <w:rsid w:val="00B56F7C"/>
    <w:rsid w:val="00B67B46"/>
    <w:rsid w:val="00B824C6"/>
    <w:rsid w:val="00B86528"/>
    <w:rsid w:val="00B918FF"/>
    <w:rsid w:val="00BA347A"/>
    <w:rsid w:val="00BB52ED"/>
    <w:rsid w:val="00BD13EC"/>
    <w:rsid w:val="00BE48EF"/>
    <w:rsid w:val="00C2621A"/>
    <w:rsid w:val="00C30645"/>
    <w:rsid w:val="00C37DCA"/>
    <w:rsid w:val="00C531A1"/>
    <w:rsid w:val="00C64DB5"/>
    <w:rsid w:val="00C74E9B"/>
    <w:rsid w:val="00C87AF4"/>
    <w:rsid w:val="00CB5BFC"/>
    <w:rsid w:val="00CE61BA"/>
    <w:rsid w:val="00D15516"/>
    <w:rsid w:val="00D25A66"/>
    <w:rsid w:val="00D455FD"/>
    <w:rsid w:val="00D655D5"/>
    <w:rsid w:val="00D80E9B"/>
    <w:rsid w:val="00DC6E27"/>
    <w:rsid w:val="00DD2718"/>
    <w:rsid w:val="00DF4219"/>
    <w:rsid w:val="00E05B30"/>
    <w:rsid w:val="00E30746"/>
    <w:rsid w:val="00E411DE"/>
    <w:rsid w:val="00E55E1D"/>
    <w:rsid w:val="00E616E6"/>
    <w:rsid w:val="00E7105A"/>
    <w:rsid w:val="00E95545"/>
    <w:rsid w:val="00EB22A0"/>
    <w:rsid w:val="00EC6624"/>
    <w:rsid w:val="00EE7544"/>
    <w:rsid w:val="00F0357D"/>
    <w:rsid w:val="00F35BFF"/>
    <w:rsid w:val="00F413B5"/>
    <w:rsid w:val="00F43A45"/>
    <w:rsid w:val="00F46D58"/>
    <w:rsid w:val="00F5369C"/>
    <w:rsid w:val="00F61EB9"/>
    <w:rsid w:val="00F655D9"/>
    <w:rsid w:val="00F807FD"/>
    <w:rsid w:val="00FA697C"/>
    <w:rsid w:val="00FD2B9F"/>
    <w:rsid w:val="00FF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23F5"/>
    <w:rPr>
      <w:rFonts w:ascii="Courier New" w:hAnsi="Courier New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rsid w:val="003423F5"/>
  </w:style>
  <w:style w:type="paragraph" w:styleId="BlockText">
    <w:name w:val="Block Text"/>
    <w:basedOn w:val="Normal"/>
    <w:rsid w:val="003423F5"/>
    <w:pPr>
      <w:widowControl w:val="0"/>
      <w:spacing w:line="450" w:lineRule="atLeast"/>
      <w:ind w:left="1440" w:right="1440"/>
      <w:jc w:val="both"/>
    </w:pPr>
  </w:style>
  <w:style w:type="paragraph" w:styleId="Footer">
    <w:name w:val="footer"/>
    <w:basedOn w:val="Normal"/>
    <w:rsid w:val="003423F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423F5"/>
  </w:style>
  <w:style w:type="paragraph" w:styleId="Header">
    <w:name w:val="header"/>
    <w:basedOn w:val="Normal"/>
    <w:rsid w:val="003423F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B4A3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C37DCA"/>
    <w:rPr>
      <w:sz w:val="16"/>
      <w:szCs w:val="16"/>
    </w:rPr>
  </w:style>
  <w:style w:type="paragraph" w:styleId="CommentText">
    <w:name w:val="annotation text"/>
    <w:basedOn w:val="Normal"/>
    <w:link w:val="CommentTextChar"/>
    <w:rsid w:val="00C37DC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37DCA"/>
    <w:rPr>
      <w:rFonts w:ascii="Courier New" w:hAnsi="Courier New"/>
    </w:rPr>
  </w:style>
  <w:style w:type="paragraph" w:styleId="CommentSubject">
    <w:name w:val="annotation subject"/>
    <w:basedOn w:val="CommentText"/>
    <w:next w:val="CommentText"/>
    <w:link w:val="CommentSubjectChar"/>
    <w:rsid w:val="00C37D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37DCA"/>
    <w:rPr>
      <w:rFonts w:ascii="Courier New" w:hAnsi="Courier New"/>
      <w:b/>
      <w:bCs/>
    </w:rPr>
  </w:style>
  <w:style w:type="paragraph" w:styleId="Revision">
    <w:name w:val="Revision"/>
    <w:hidden/>
    <w:uiPriority w:val="99"/>
    <w:semiHidden/>
    <w:rsid w:val="008D5C0F"/>
    <w:rPr>
      <w:rFonts w:ascii="Courier New" w:hAnsi="Courier New"/>
      <w:sz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23F5"/>
    <w:rPr>
      <w:rFonts w:ascii="Courier New" w:hAnsi="Courier New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rsid w:val="003423F5"/>
  </w:style>
  <w:style w:type="paragraph" w:styleId="BlockText">
    <w:name w:val="Block Text"/>
    <w:basedOn w:val="Normal"/>
    <w:rsid w:val="003423F5"/>
    <w:pPr>
      <w:widowControl w:val="0"/>
      <w:spacing w:line="450" w:lineRule="atLeast"/>
      <w:ind w:left="1440" w:right="1440"/>
      <w:jc w:val="both"/>
    </w:pPr>
  </w:style>
  <w:style w:type="paragraph" w:styleId="Footer">
    <w:name w:val="footer"/>
    <w:basedOn w:val="Normal"/>
    <w:rsid w:val="003423F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423F5"/>
  </w:style>
  <w:style w:type="paragraph" w:styleId="Header">
    <w:name w:val="header"/>
    <w:basedOn w:val="Normal"/>
    <w:rsid w:val="003423F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B4A3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C37DCA"/>
    <w:rPr>
      <w:sz w:val="16"/>
      <w:szCs w:val="16"/>
    </w:rPr>
  </w:style>
  <w:style w:type="paragraph" w:styleId="CommentText">
    <w:name w:val="annotation text"/>
    <w:basedOn w:val="Normal"/>
    <w:link w:val="CommentTextChar"/>
    <w:rsid w:val="00C37DC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37DCA"/>
    <w:rPr>
      <w:rFonts w:ascii="Courier New" w:hAnsi="Courier New"/>
    </w:rPr>
  </w:style>
  <w:style w:type="paragraph" w:styleId="CommentSubject">
    <w:name w:val="annotation subject"/>
    <w:basedOn w:val="CommentText"/>
    <w:next w:val="CommentText"/>
    <w:link w:val="CommentSubjectChar"/>
    <w:rsid w:val="00C37D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37DCA"/>
    <w:rPr>
      <w:rFonts w:ascii="Courier New" w:hAnsi="Courier New"/>
      <w:b/>
      <w:bCs/>
    </w:rPr>
  </w:style>
  <w:style w:type="paragraph" w:styleId="Revision">
    <w:name w:val="Revision"/>
    <w:hidden/>
    <w:uiPriority w:val="99"/>
    <w:semiHidden/>
    <w:rsid w:val="008D5C0F"/>
    <w:rPr>
      <w:rFonts w:ascii="Courier New" w:hAnsi="Courier New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D6012-3EAA-4DE4-AA7C-E5D71B0FE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Introduced by the Council Member _________________:</vt:lpstr>
    </vt:vector>
  </TitlesOfParts>
  <Company>City of Jacksonville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Introduced by the Council Member _________________:</dc:title>
  <dc:creator>DianneS</dc:creator>
  <cp:lastModifiedBy>Owens, Carol</cp:lastModifiedBy>
  <cp:revision>4</cp:revision>
  <cp:lastPrinted>2018-11-06T14:58:00Z</cp:lastPrinted>
  <dcterms:created xsi:type="dcterms:W3CDTF">2018-11-07T20:59:00Z</dcterms:created>
  <dcterms:modified xsi:type="dcterms:W3CDTF">2018-11-13T15:45:00Z</dcterms:modified>
</cp:coreProperties>
</file>